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35" w:rsidRPr="001F5A3F" w:rsidRDefault="00460B9D" w:rsidP="00B10154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Załącznik nr </w:t>
      </w:r>
      <w:r w:rsidR="0039610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do Procedury                                                                                                            </w:t>
      </w:r>
      <w:r w:rsidR="00B841C1">
        <w:rPr>
          <w:rFonts w:ascii="Times New Roman" w:hAnsi="Times New Roman"/>
          <w:b/>
          <w:szCs w:val="20"/>
        </w:rPr>
        <w:t>P.1.1.2</w:t>
      </w:r>
      <w:r w:rsidR="00B4335E">
        <w:rPr>
          <w:rFonts w:ascii="Times New Roman" w:hAnsi="Times New Roman"/>
          <w:b/>
          <w:szCs w:val="20"/>
        </w:rPr>
        <w:t>.SV</w:t>
      </w:r>
    </w:p>
    <w:p w:rsidR="006C7E11" w:rsidRPr="001F5A3F" w:rsidRDefault="00521AA8" w:rsidP="006021D3">
      <w:pPr>
        <w:jc w:val="center"/>
        <w:rPr>
          <w:rFonts w:ascii="Times New Roman" w:hAnsi="Times New Roman"/>
          <w:b/>
          <w:sz w:val="20"/>
          <w:szCs w:val="20"/>
        </w:rPr>
      </w:pPr>
      <w:r w:rsidRPr="001F5A3F">
        <w:rPr>
          <w:rFonts w:ascii="Times New Roman" w:hAnsi="Times New Roman"/>
          <w:b/>
          <w:sz w:val="20"/>
          <w:szCs w:val="20"/>
        </w:rPr>
        <w:t xml:space="preserve">KARTA </w:t>
      </w:r>
      <w:r w:rsidR="00E0209F" w:rsidRPr="001F5A3F">
        <w:rPr>
          <w:rFonts w:ascii="Times New Roman" w:hAnsi="Times New Roman"/>
          <w:b/>
          <w:sz w:val="20"/>
          <w:szCs w:val="20"/>
        </w:rPr>
        <w:t>OCEN</w:t>
      </w:r>
      <w:r w:rsidRPr="001F5A3F">
        <w:rPr>
          <w:rFonts w:ascii="Times New Roman" w:hAnsi="Times New Roman"/>
          <w:b/>
          <w:sz w:val="20"/>
          <w:szCs w:val="20"/>
        </w:rPr>
        <w:t>Y</w:t>
      </w:r>
      <w:r w:rsidR="00E0209F" w:rsidRPr="001F5A3F">
        <w:rPr>
          <w:rFonts w:ascii="Times New Roman" w:hAnsi="Times New Roman"/>
          <w:b/>
          <w:sz w:val="20"/>
          <w:szCs w:val="20"/>
        </w:rPr>
        <w:t xml:space="preserve"> OPERACJI</w:t>
      </w:r>
      <w:r w:rsidR="00B841C1">
        <w:rPr>
          <w:rFonts w:ascii="Times New Roman" w:hAnsi="Times New Roman"/>
          <w:b/>
          <w:sz w:val="20"/>
          <w:szCs w:val="20"/>
        </w:rPr>
        <w:t xml:space="preserve">  - PROJEK GRANTOWY</w:t>
      </w:r>
    </w:p>
    <w:p w:rsidR="00E0209F" w:rsidRPr="001F5A3F" w:rsidRDefault="00E0209F" w:rsidP="006021D3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WEDŁUG </w:t>
      </w:r>
      <w:r w:rsidR="00521AA8" w:rsidRPr="001F5A3F">
        <w:rPr>
          <w:rFonts w:ascii="Times New Roman" w:hAnsi="Times New Roman"/>
          <w:sz w:val="20"/>
          <w:szCs w:val="20"/>
        </w:rPr>
        <w:t>LOKALNYCH KRYTERIÓW WYBORU</w:t>
      </w:r>
    </w:p>
    <w:p w:rsidR="00E71699" w:rsidRPr="001F5A3F" w:rsidRDefault="00E71699" w:rsidP="006021D3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Wniosek nr:…………………………</w:t>
      </w:r>
      <w:r w:rsidR="00664BFF" w:rsidRPr="001F5A3F">
        <w:rPr>
          <w:rFonts w:ascii="Times New Roman" w:hAnsi="Times New Roman"/>
          <w:sz w:val="20"/>
          <w:szCs w:val="20"/>
        </w:rPr>
        <w:t>…………</w:t>
      </w:r>
      <w:r w:rsidRPr="001F5A3F">
        <w:rPr>
          <w:rFonts w:ascii="Times New Roman" w:hAnsi="Times New Roman"/>
          <w:sz w:val="20"/>
          <w:szCs w:val="20"/>
        </w:rPr>
        <w:t xml:space="preserve"> Data i godzina wpływu:……</w:t>
      </w:r>
      <w:r w:rsidR="00664BFF" w:rsidRPr="001F5A3F">
        <w:rPr>
          <w:rFonts w:ascii="Times New Roman" w:hAnsi="Times New Roman"/>
          <w:sz w:val="20"/>
          <w:szCs w:val="20"/>
        </w:rPr>
        <w:t xml:space="preserve">………………; </w:t>
      </w:r>
      <w:r w:rsidRPr="001F5A3F">
        <w:rPr>
          <w:rFonts w:ascii="Times New Roman" w:hAnsi="Times New Roman"/>
          <w:sz w:val="20"/>
          <w:szCs w:val="20"/>
        </w:rPr>
        <w:t>…………………</w:t>
      </w:r>
      <w:r w:rsidR="00664BFF" w:rsidRPr="001F5A3F">
        <w:rPr>
          <w:rFonts w:ascii="Times New Roman" w:hAnsi="Times New Roman"/>
          <w:sz w:val="20"/>
          <w:szCs w:val="20"/>
        </w:rPr>
        <w:t>…</w:t>
      </w:r>
      <w:r w:rsidRPr="001F5A3F">
        <w:rPr>
          <w:rFonts w:ascii="Times New Roman" w:hAnsi="Times New Roman"/>
          <w:sz w:val="20"/>
          <w:szCs w:val="20"/>
        </w:rPr>
        <w:t>..</w:t>
      </w:r>
    </w:p>
    <w:p w:rsidR="00E71699" w:rsidRPr="001F5A3F" w:rsidRDefault="00E71699" w:rsidP="001F5A3F">
      <w:pPr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Nazwa </w:t>
      </w:r>
      <w:r w:rsidR="00046F7C" w:rsidRPr="001F5A3F">
        <w:rPr>
          <w:rFonts w:ascii="Times New Roman" w:hAnsi="Times New Roman"/>
          <w:sz w:val="20"/>
          <w:szCs w:val="20"/>
        </w:rPr>
        <w:t>wnioskodawcy:.………………………………………………………………………………………………………..</w:t>
      </w:r>
    </w:p>
    <w:p w:rsidR="00E71699" w:rsidRPr="001F5A3F" w:rsidRDefault="00E71699" w:rsidP="001F5A3F">
      <w:pPr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Nazwa operacji:</w:t>
      </w:r>
      <w:r w:rsidR="00664BFF" w:rsidRPr="001F5A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E71699" w:rsidRPr="001F5A3F" w:rsidRDefault="001A18D0" w:rsidP="006021D3">
      <w:pPr>
        <w:spacing w:after="120" w:line="240" w:lineRule="auto"/>
        <w:jc w:val="center"/>
        <w:rPr>
          <w:rFonts w:ascii="Times New Roman" w:hAnsi="Times New Roman"/>
          <w:b/>
          <w:i/>
          <w:sz w:val="24"/>
        </w:rPr>
      </w:pPr>
      <w:r w:rsidRPr="001F5A3F">
        <w:rPr>
          <w:rFonts w:ascii="Times New Roman" w:hAnsi="Times New Roman"/>
          <w:sz w:val="24"/>
        </w:rPr>
        <w:t>Przedsięwzięcie:</w:t>
      </w:r>
      <w:r w:rsidR="00B841C1">
        <w:rPr>
          <w:rFonts w:ascii="Times New Roman" w:hAnsi="Times New Roman"/>
          <w:sz w:val="24"/>
        </w:rPr>
        <w:t xml:space="preserve"> </w:t>
      </w:r>
      <w:r w:rsidR="00B841C1">
        <w:rPr>
          <w:rFonts w:ascii="Times New Roman" w:hAnsi="Times New Roman"/>
          <w:b/>
          <w:i/>
          <w:sz w:val="24"/>
        </w:rPr>
        <w:t>1</w:t>
      </w:r>
      <w:r w:rsidR="00B841C1" w:rsidRPr="00B841C1">
        <w:rPr>
          <w:rFonts w:ascii="Times New Roman" w:hAnsi="Times New Roman"/>
          <w:b/>
          <w:i/>
          <w:sz w:val="24"/>
        </w:rPr>
        <w:t>.1.2 Działania wzmacniające kompetencje i umiejętnośc</w:t>
      </w:r>
      <w:r w:rsidR="00B841C1">
        <w:rPr>
          <w:rFonts w:ascii="Times New Roman" w:hAnsi="Times New Roman"/>
          <w:b/>
          <w:i/>
          <w:sz w:val="24"/>
        </w:rPr>
        <w:t>i mieszkańców w zakresie innowa</w:t>
      </w:r>
      <w:r w:rsidR="00B841C1" w:rsidRPr="00B841C1">
        <w:rPr>
          <w:rFonts w:ascii="Times New Roman" w:hAnsi="Times New Roman"/>
          <w:b/>
          <w:i/>
          <w:sz w:val="24"/>
        </w:rPr>
        <w:t>cyjnych form organizacji czasu wolnego</w:t>
      </w:r>
      <w:r w:rsidR="00B4335E">
        <w:rPr>
          <w:rFonts w:ascii="Times New Roman" w:hAnsi="Times New Roman"/>
          <w:b/>
          <w:i/>
          <w:sz w:val="24"/>
        </w:rPr>
        <w:t xml:space="preserve"> </w:t>
      </w:r>
      <w:r w:rsidR="00B4335E" w:rsidRPr="00B15DA0">
        <w:rPr>
          <w:rFonts w:ascii="Times New Roman" w:hAnsi="Times New Roman"/>
          <w:b/>
          <w:i/>
          <w:sz w:val="24"/>
        </w:rPr>
        <w:t>oraz koncepcji SV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678"/>
        <w:gridCol w:w="1430"/>
      </w:tblGrid>
      <w:tr w:rsidR="001F5A3F" w:rsidRPr="001F5A3F" w:rsidTr="00C15C56">
        <w:trPr>
          <w:trHeight w:val="471"/>
        </w:trPr>
        <w:tc>
          <w:tcPr>
            <w:tcW w:w="3652" w:type="dxa"/>
            <w:vAlign w:val="center"/>
          </w:tcPr>
          <w:p w:rsidR="00521AA8" w:rsidRPr="001F5A3F" w:rsidRDefault="00162ABA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>Kryterium:</w:t>
            </w:r>
          </w:p>
        </w:tc>
        <w:tc>
          <w:tcPr>
            <w:tcW w:w="4678" w:type="dxa"/>
            <w:vAlign w:val="center"/>
          </w:tcPr>
          <w:p w:rsidR="00521AA8" w:rsidRPr="001F5A3F" w:rsidRDefault="00521AA8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 xml:space="preserve">Możliwa punktacja </w:t>
            </w: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br/>
              <w:t>ocenianej operacji</w:t>
            </w:r>
          </w:p>
        </w:tc>
        <w:tc>
          <w:tcPr>
            <w:tcW w:w="1430" w:type="dxa"/>
            <w:vAlign w:val="center"/>
          </w:tcPr>
          <w:p w:rsidR="00521AA8" w:rsidRPr="001F5A3F" w:rsidRDefault="00521AA8" w:rsidP="00E24AF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kern w:val="32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Cs w:val="20"/>
              </w:rPr>
              <w:t>Liczba przyznanych punktów:</w:t>
            </w:r>
          </w:p>
        </w:tc>
      </w:tr>
      <w:tr w:rsidR="00C7003E" w:rsidRPr="001F5A3F" w:rsidTr="00C15C56">
        <w:trPr>
          <w:trHeight w:val="32"/>
        </w:trPr>
        <w:tc>
          <w:tcPr>
            <w:tcW w:w="3652" w:type="dxa"/>
          </w:tcPr>
          <w:p w:rsidR="00C7003E" w:rsidRPr="003F6768" w:rsidRDefault="00C7003E" w:rsidP="00AB0979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1</w:t>
            </w:r>
            <w:r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Operacja realizowana w partnerstwie </w:t>
            </w:r>
          </w:p>
          <w:p w:rsidR="00C7003E" w:rsidRDefault="00C7003E" w:rsidP="00AB0979">
            <w:pPr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 xml:space="preserve">Preferowane są operacje w ramach, których zakłada się współpracę różnych partnerów z terenu sołectwa lub sołectw, których będzie dotyczyć </w:t>
            </w:r>
          </w:p>
          <w:p w:rsidR="00C7003E" w:rsidRPr="003F6768" w:rsidRDefault="00C7003E" w:rsidP="00C7003E">
            <w:pPr>
              <w:rPr>
                <w:rFonts w:ascii="Times New Roman" w:hAnsi="Times New Roman"/>
                <w:bCs/>
                <w:kern w:val="32"/>
                <w:sz w:val="18"/>
                <w:szCs w:val="20"/>
              </w:rPr>
            </w:pPr>
            <w:r w:rsidRPr="003F6768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Pod pojęciem partnera rozumie się o</w:t>
            </w: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 xml:space="preserve">rganizacje społeczne, sołtysa, Radę sołecka </w:t>
            </w:r>
            <w:r w:rsidRPr="003F6768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 xml:space="preserve">lub </w:t>
            </w: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inne podmioty działające na terenie sołectwa lub sołectw.</w:t>
            </w:r>
          </w:p>
        </w:tc>
        <w:tc>
          <w:tcPr>
            <w:tcW w:w="4678" w:type="dxa"/>
          </w:tcPr>
          <w:p w:rsidR="00C7003E" w:rsidRPr="001F5A3F" w:rsidRDefault="00C7003E" w:rsidP="00AB0979">
            <w:pPr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Współpraca 3 i więcej partnerów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6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Pr="001F5A3F" w:rsidRDefault="00C7003E" w:rsidP="00AB0979">
            <w:pPr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Współpraca 2 partnerów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4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Default="00C7003E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Współpraca z 1 partnerem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–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2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Default="00C7003E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2B355D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Brak współpracy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– 0 pkt</w:t>
            </w:r>
          </w:p>
          <w:p w:rsidR="00C7003E" w:rsidRPr="002324FD" w:rsidRDefault="00C7003E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(</w:t>
            </w:r>
            <w:r w:rsidRPr="002324FD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W celu udokumentowania współpracy należy do wniosku dołączyć deklarację współpracy</w:t>
            </w: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)</w:t>
            </w:r>
          </w:p>
        </w:tc>
        <w:tc>
          <w:tcPr>
            <w:tcW w:w="1430" w:type="dxa"/>
          </w:tcPr>
          <w:p w:rsidR="00C7003E" w:rsidRPr="001F5A3F" w:rsidRDefault="00C7003E" w:rsidP="00DE778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C7003E" w:rsidRPr="001F5A3F" w:rsidTr="00C15C56">
        <w:trPr>
          <w:trHeight w:val="1395"/>
        </w:trPr>
        <w:tc>
          <w:tcPr>
            <w:tcW w:w="3652" w:type="dxa"/>
          </w:tcPr>
          <w:p w:rsidR="00C7003E" w:rsidRPr="001F5A3F" w:rsidRDefault="00C7003E" w:rsidP="00AB0979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2</w:t>
            </w:r>
            <w:r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. Lokalizacja operacji </w:t>
            </w:r>
          </w:p>
          <w:p w:rsidR="00C7003E" w:rsidRPr="003F6768" w:rsidRDefault="00C7003E" w:rsidP="00AB0979">
            <w:pPr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</w:pPr>
            <w:r w:rsidRPr="001F5A3F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>Preferowane są operacje poza miejscowościami będącymi siedzibami gminy, oraz w miejscowościach o liczbie mieszkańców poniżej średniej dla LGD</w:t>
            </w:r>
            <w:r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>.</w:t>
            </w:r>
            <w:r w:rsidRPr="001F5A3F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 xml:space="preserve"> </w:t>
            </w:r>
            <w:r w:rsidRPr="003F6768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>Średnia liczba mieszkańców w miejscowości  na terenie LGD wynosi 415 osób wg stanu na koniec 2014 r. i jest stała w całym okresie wdrażania LSR.</w:t>
            </w:r>
          </w:p>
        </w:tc>
        <w:tc>
          <w:tcPr>
            <w:tcW w:w="4678" w:type="dxa"/>
          </w:tcPr>
          <w:p w:rsidR="00C7003E" w:rsidRPr="001F5A3F" w:rsidRDefault="00C15C56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Operacja realizowana dla </w:t>
            </w:r>
            <w:r w:rsidR="00C7003E"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miejscowości poniżej średniej liczby mieszkańców – </w:t>
            </w:r>
            <w:r w:rsidR="00B15DA0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12</w:t>
            </w:r>
            <w:r w:rsidR="00C7003E"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Default="00C7003E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Operacja realizowana </w:t>
            </w:r>
            <w:r w:rsidR="00C15C56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dla miejscowości </w:t>
            </w:r>
            <w:r w:rsidR="00AE4F5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powyżej średniej liczby mieszkańców do 5000 mieszkańców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 w:rsidR="00B15DA0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6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Pr="001F5A3F" w:rsidRDefault="00C7003E" w:rsidP="00AB0979">
            <w:pP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Op</w:t>
            </w:r>
            <w:r w:rsidR="00C15C56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eracja</w:t>
            </w:r>
            <w:r w:rsidR="00AE4F5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realizowane dla miejscowości powyżej 5000 mieszkańców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miejscowościach </w:t>
            </w: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– </w:t>
            </w:r>
            <w:r w:rsidR="00AE4F59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pkt</w:t>
            </w:r>
          </w:p>
          <w:p w:rsidR="00C7003E" w:rsidRPr="001F5A3F" w:rsidRDefault="00C7003E" w:rsidP="00AE4F59">
            <w:pPr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(</w:t>
            </w:r>
            <w:r w:rsidR="00AE4F59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W przypadku realizacji koncepcji SV dla kilku sołectw (miejscowości</w:t>
            </w:r>
            <w:r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)</w:t>
            </w:r>
            <w:r w:rsidR="00AE4F59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 xml:space="preserve"> punkty są przyznawane na podstawie </w:t>
            </w:r>
            <w:r w:rsidR="00C15C56">
              <w:rPr>
                <w:rFonts w:ascii="Times New Roman" w:hAnsi="Times New Roman"/>
                <w:bCs/>
                <w:kern w:val="32"/>
                <w:sz w:val="18"/>
                <w:szCs w:val="20"/>
              </w:rPr>
              <w:t>łącznej liczby mieszkańców.</w:t>
            </w:r>
          </w:p>
        </w:tc>
        <w:tc>
          <w:tcPr>
            <w:tcW w:w="1430" w:type="dxa"/>
          </w:tcPr>
          <w:p w:rsidR="00C7003E" w:rsidRPr="001F5A3F" w:rsidRDefault="00C7003E" w:rsidP="00DE778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</w:tr>
      <w:tr w:rsidR="00C7003E" w:rsidRPr="001F5A3F" w:rsidTr="00C15C56">
        <w:trPr>
          <w:trHeight w:val="799"/>
        </w:trPr>
        <w:tc>
          <w:tcPr>
            <w:tcW w:w="3652" w:type="dxa"/>
          </w:tcPr>
          <w:p w:rsidR="00C7003E" w:rsidRPr="001F5A3F" w:rsidRDefault="00C7003E" w:rsidP="006021D3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3</w:t>
            </w:r>
            <w:r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 xml:space="preserve">. </w:t>
            </w:r>
            <w:r w:rsidR="00AE4F59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Powiązanie wnioskodawcy z obszarem objętym koncepcją SV</w:t>
            </w:r>
          </w:p>
          <w:p w:rsidR="00C7003E" w:rsidRDefault="00C7003E" w:rsidP="002149C9">
            <w:pPr>
              <w:spacing w:line="360" w:lineRule="auto"/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</w:pPr>
          </w:p>
          <w:p w:rsidR="00C7003E" w:rsidRPr="001F5A3F" w:rsidRDefault="00C7003E" w:rsidP="00AE4F59">
            <w:pPr>
              <w:spacing w:line="360" w:lineRule="auto"/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 xml:space="preserve">Preferowane są operacje </w:t>
            </w:r>
            <w:r w:rsidR="00AE4F59"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  <w:t xml:space="preserve">dla których wnioskodawcą są podmioty miejscowe.  </w:t>
            </w:r>
          </w:p>
        </w:tc>
        <w:tc>
          <w:tcPr>
            <w:tcW w:w="4678" w:type="dxa"/>
          </w:tcPr>
          <w:p w:rsidR="00C7003E" w:rsidRDefault="00190B16" w:rsidP="009A0FB5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Siedziba wnioskodawcy lub miejsce zamieszkania  znajduje się na obszarze którego dotyczy koncepcja SV – 6 pkt.</w:t>
            </w:r>
          </w:p>
          <w:p w:rsidR="00190B16" w:rsidRDefault="00190B16" w:rsidP="00190B16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Siedziba wnioskodawcy lub miejsce zamieszkania  znajduje się poza obszarem, którego dotyczy koncepcja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lastRenderedPageBreak/>
              <w:t>SV, ale na terenie LGD – 3 pkt.</w:t>
            </w:r>
          </w:p>
          <w:p w:rsidR="00190B16" w:rsidRPr="009A0FB5" w:rsidRDefault="00190B16" w:rsidP="009A0FB5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Siedziba wnioskodawcy lub miejsce zamieszkania  znajduje się poza obszarem, którego dotyczy koncepcja SV i poza obszarem LGD– 2 pkt.</w:t>
            </w:r>
          </w:p>
        </w:tc>
        <w:tc>
          <w:tcPr>
            <w:tcW w:w="1430" w:type="dxa"/>
          </w:tcPr>
          <w:p w:rsidR="00C7003E" w:rsidRPr="001F5A3F" w:rsidRDefault="00C7003E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C7003E" w:rsidRPr="001F5A3F" w:rsidTr="00C15C56">
        <w:trPr>
          <w:trHeight w:val="1716"/>
        </w:trPr>
        <w:tc>
          <w:tcPr>
            <w:tcW w:w="3652" w:type="dxa"/>
          </w:tcPr>
          <w:p w:rsidR="00C7003E" w:rsidRDefault="009541A9" w:rsidP="00E26E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 w:rsidRPr="009541A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lastRenderedPageBreak/>
              <w:t xml:space="preserve">4. </w:t>
            </w:r>
            <w:r w:rsidRPr="009541A9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Jakość planowanego procesu przygotowania koncepcji SV</w:t>
            </w:r>
          </w:p>
          <w:p w:rsidR="009541A9" w:rsidRDefault="009541A9" w:rsidP="00E26E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</w:p>
          <w:p w:rsidR="009541A9" w:rsidRDefault="009541A9" w:rsidP="00E26E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</w:p>
          <w:p w:rsidR="009541A9" w:rsidRPr="009541A9" w:rsidRDefault="009541A9" w:rsidP="00E26EBA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Preferowane są operacje w których założono partycypacyjny charakter przygotowania koncepcji SV.</w:t>
            </w:r>
          </w:p>
        </w:tc>
        <w:tc>
          <w:tcPr>
            <w:tcW w:w="4678" w:type="dxa"/>
          </w:tcPr>
          <w:p w:rsidR="00C7003E" w:rsidRDefault="00B15DA0" w:rsidP="00B15DA0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Założono wykorzystanie 3 lub większej metod partycypacji społecznej przy tworzeniu koncepcji SV – 6 pkt.</w:t>
            </w:r>
          </w:p>
          <w:p w:rsidR="00B15DA0" w:rsidRDefault="00B15DA0" w:rsidP="00B15DA0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Założono 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wykorzystanie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dwóch 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metod partycypacji społecznej przy tworzeniu koncepcji SV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– 3 pkt.</w:t>
            </w:r>
          </w:p>
          <w:p w:rsidR="00B15DA0" w:rsidRDefault="00B15DA0" w:rsidP="00B15DA0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Założono wykorzystanie 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jednej 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metod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y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partycypacji społecznej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przy tworzeniu koncepcji SV – 2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pkt.</w:t>
            </w:r>
          </w:p>
          <w:p w:rsidR="00B15DA0" w:rsidRPr="00E26EBA" w:rsidRDefault="00B15DA0" w:rsidP="00B15DA0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Brak wykorzystania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 jednej metody partycypacji społecznej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przy tworzeniu koncepcji SV – 0</w:t>
            </w:r>
            <w:r w:rsidRPr="00B15DA0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 pkt.</w:t>
            </w:r>
          </w:p>
        </w:tc>
        <w:tc>
          <w:tcPr>
            <w:tcW w:w="1430" w:type="dxa"/>
          </w:tcPr>
          <w:p w:rsidR="00C7003E" w:rsidRPr="001F5A3F" w:rsidRDefault="00C7003E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C7003E" w:rsidRPr="001F5A3F" w:rsidTr="00C15C56">
        <w:trPr>
          <w:trHeight w:val="2792"/>
        </w:trPr>
        <w:tc>
          <w:tcPr>
            <w:tcW w:w="3652" w:type="dxa"/>
          </w:tcPr>
          <w:p w:rsidR="00C7003E" w:rsidRPr="001F5A3F" w:rsidRDefault="00C7003E" w:rsidP="006021D3">
            <w:pPr>
              <w:spacing w:line="360" w:lineRule="auto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5</w:t>
            </w:r>
            <w:r w:rsidRPr="001F5A3F"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</w:rPr>
              <w:t>. Korzystanie z doradztwa LGD</w:t>
            </w:r>
          </w:p>
          <w:p w:rsidR="00C7003E" w:rsidRPr="001F5A3F" w:rsidRDefault="00C7003E" w:rsidP="006021D3">
            <w:pPr>
              <w:spacing w:line="360" w:lineRule="auto"/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i/>
                <w:kern w:val="32"/>
                <w:sz w:val="20"/>
                <w:szCs w:val="20"/>
              </w:rPr>
              <w:t>Preferowani będą wnioskodawcy korzystający z doradztwa i szkoleń zapewnianych przez LGD w zakresie przygotowania wniosków</w:t>
            </w:r>
          </w:p>
        </w:tc>
        <w:tc>
          <w:tcPr>
            <w:tcW w:w="4678" w:type="dxa"/>
          </w:tcPr>
          <w:p w:rsidR="00C7003E" w:rsidRPr="001F5A3F" w:rsidRDefault="00C7003E" w:rsidP="002A29FD">
            <w:pPr>
              <w:spacing w:line="36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korzystał z doradztwa LGD na etapie przygotowywania wniosku i brał udział w przynajmniej jednym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6 pkt</w:t>
            </w:r>
          </w:p>
          <w:p w:rsidR="00C7003E" w:rsidRPr="001F5A3F" w:rsidRDefault="00C7003E" w:rsidP="002A29FD">
            <w:pPr>
              <w:spacing w:line="36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brał udział w przynajmniej jednym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3 pkt</w:t>
            </w:r>
          </w:p>
          <w:p w:rsidR="00C7003E" w:rsidRPr="001F5A3F" w:rsidRDefault="00C7003E" w:rsidP="002A29FD">
            <w:pPr>
              <w:spacing w:line="36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korzystał z doradztwa LGD na etapie przygotowywania wniosku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1 pkt</w:t>
            </w:r>
          </w:p>
          <w:p w:rsidR="00C7003E" w:rsidRPr="001F5A3F" w:rsidRDefault="00C7003E" w:rsidP="002A29FD">
            <w:pPr>
              <w:spacing w:line="36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Wnioskodawca nie korzystał z doradztwa/  na etapie przygotowywania wniosku i nie brał udziału w szkoleniu – 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0 pkt</w:t>
            </w:r>
          </w:p>
        </w:tc>
        <w:tc>
          <w:tcPr>
            <w:tcW w:w="1430" w:type="dxa"/>
          </w:tcPr>
          <w:p w:rsidR="00C7003E" w:rsidRPr="001F5A3F" w:rsidRDefault="00C7003E" w:rsidP="00DE778D">
            <w:pPr>
              <w:spacing w:line="36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</w:p>
        </w:tc>
      </w:tr>
      <w:tr w:rsidR="00C7003E" w:rsidRPr="001F5A3F" w:rsidTr="006021D3">
        <w:trPr>
          <w:trHeight w:val="833"/>
        </w:trPr>
        <w:tc>
          <w:tcPr>
            <w:tcW w:w="9760" w:type="dxa"/>
            <w:gridSpan w:val="3"/>
          </w:tcPr>
          <w:p w:rsidR="00C7003E" w:rsidRPr="001F5A3F" w:rsidRDefault="00C7003E" w:rsidP="00D556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Suma</w:t>
            </w: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punktów</w:t>
            </w: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: </w:t>
            </w:r>
          </w:p>
          <w:p w:rsidR="00C7003E" w:rsidRPr="001F5A3F" w:rsidRDefault="00C7003E" w:rsidP="00D556C3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F5A3F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………….………………….</w:t>
            </w:r>
          </w:p>
        </w:tc>
      </w:tr>
    </w:tbl>
    <w:p w:rsidR="00F01CB7" w:rsidRPr="001F5A3F" w:rsidRDefault="00F01CB7" w:rsidP="00F01CB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01CB7" w:rsidRPr="001F5A3F" w:rsidRDefault="00F01CB7" w:rsidP="00F01C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…………………</w:t>
      </w:r>
      <w:r w:rsidRPr="001F5A3F">
        <w:rPr>
          <w:rFonts w:ascii="Times New Roman" w:hAnsi="Times New Roman"/>
          <w:sz w:val="20"/>
          <w:szCs w:val="20"/>
        </w:rPr>
        <w:t xml:space="preserve">                                                ……………………………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………………</w:t>
      </w:r>
    </w:p>
    <w:p w:rsidR="00D556C3" w:rsidRPr="001F5A3F" w:rsidRDefault="000D1C3F" w:rsidP="00D556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 xml:space="preserve">         </w:t>
      </w:r>
      <w:r w:rsidR="00F01CB7" w:rsidRPr="001F5A3F">
        <w:rPr>
          <w:rFonts w:ascii="Times New Roman" w:hAnsi="Times New Roman"/>
          <w:sz w:val="20"/>
          <w:szCs w:val="20"/>
        </w:rPr>
        <w:t xml:space="preserve">Miejsce i data   </w:t>
      </w:r>
      <w:r w:rsidRPr="001F5A3F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1F5A3F">
        <w:rPr>
          <w:rFonts w:ascii="Times New Roman" w:hAnsi="Times New Roman"/>
          <w:sz w:val="20"/>
          <w:szCs w:val="20"/>
        </w:rPr>
        <w:tab/>
      </w:r>
      <w:r w:rsidR="001F5A3F">
        <w:rPr>
          <w:rFonts w:ascii="Times New Roman" w:hAnsi="Times New Roman"/>
          <w:sz w:val="20"/>
          <w:szCs w:val="20"/>
        </w:rPr>
        <w:tab/>
      </w:r>
      <w:r w:rsidR="001F5A3F">
        <w:rPr>
          <w:rFonts w:ascii="Times New Roman" w:hAnsi="Times New Roman"/>
          <w:sz w:val="20"/>
          <w:szCs w:val="20"/>
        </w:rPr>
        <w:tab/>
        <w:t xml:space="preserve">        </w:t>
      </w:r>
      <w:r w:rsidR="00C520D1">
        <w:rPr>
          <w:rFonts w:ascii="Times New Roman" w:hAnsi="Times New Roman"/>
          <w:sz w:val="20"/>
          <w:szCs w:val="20"/>
        </w:rPr>
        <w:t xml:space="preserve">         Czytelny </w:t>
      </w:r>
      <w:r w:rsidR="00D556C3" w:rsidRPr="001F5A3F">
        <w:rPr>
          <w:rFonts w:ascii="Times New Roman" w:hAnsi="Times New Roman"/>
          <w:sz w:val="20"/>
          <w:szCs w:val="20"/>
        </w:rPr>
        <w:t>podpis</w:t>
      </w:r>
      <w:r w:rsidR="00C520D1">
        <w:rPr>
          <w:rFonts w:ascii="Times New Roman" w:hAnsi="Times New Roman"/>
          <w:sz w:val="20"/>
          <w:szCs w:val="20"/>
        </w:rPr>
        <w:t xml:space="preserve"> radnego</w:t>
      </w:r>
    </w:p>
    <w:p w:rsidR="00F01CB7" w:rsidRPr="001F5A3F" w:rsidRDefault="00F01CB7" w:rsidP="00F01C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A3F" w:rsidRDefault="001F5A3F" w:rsidP="00F01CB7">
      <w:pPr>
        <w:rPr>
          <w:rFonts w:ascii="Times New Roman" w:hAnsi="Times New Roman"/>
          <w:sz w:val="20"/>
          <w:szCs w:val="20"/>
        </w:rPr>
      </w:pPr>
    </w:p>
    <w:p w:rsidR="00F01CB7" w:rsidRPr="001F5A3F" w:rsidRDefault="00643734" w:rsidP="00C520D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SEKRETARZA</w:t>
      </w:r>
    </w:p>
    <w:p w:rsidR="00F01CB7" w:rsidRPr="001F5A3F" w:rsidRDefault="00F01CB7" w:rsidP="00C520D1">
      <w:pPr>
        <w:jc w:val="center"/>
        <w:rPr>
          <w:rFonts w:ascii="Times New Roman" w:hAnsi="Times New Roman"/>
          <w:sz w:val="20"/>
          <w:szCs w:val="20"/>
        </w:rPr>
      </w:pPr>
    </w:p>
    <w:p w:rsidR="007A39EF" w:rsidRPr="001F5A3F" w:rsidRDefault="00F01CB7" w:rsidP="00C520D1">
      <w:pPr>
        <w:jc w:val="center"/>
        <w:rPr>
          <w:rFonts w:ascii="Times New Roman" w:hAnsi="Times New Roman"/>
          <w:sz w:val="20"/>
          <w:szCs w:val="20"/>
        </w:rPr>
      </w:pPr>
      <w:r w:rsidRPr="001F5A3F">
        <w:rPr>
          <w:rFonts w:ascii="Times New Roman" w:hAnsi="Times New Roman"/>
          <w:sz w:val="20"/>
          <w:szCs w:val="20"/>
        </w:rPr>
        <w:t>1. ……………………………</w:t>
      </w:r>
      <w:r w:rsidR="000D1C3F" w:rsidRPr="001F5A3F">
        <w:rPr>
          <w:rFonts w:ascii="Times New Roman" w:hAnsi="Times New Roman"/>
          <w:sz w:val="20"/>
          <w:szCs w:val="20"/>
        </w:rPr>
        <w:t>…</w:t>
      </w:r>
      <w:r w:rsidRPr="001F5A3F">
        <w:rPr>
          <w:rFonts w:ascii="Times New Roman" w:hAnsi="Times New Roman"/>
          <w:sz w:val="20"/>
          <w:szCs w:val="20"/>
        </w:rPr>
        <w:t xml:space="preserve">                  </w:t>
      </w:r>
      <w:r w:rsidR="00643734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7A39EF" w:rsidRPr="001F5A3F" w:rsidSect="006021D3">
      <w:head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03" w:rsidRDefault="00981503" w:rsidP="00521AA8">
      <w:pPr>
        <w:spacing w:after="0" w:line="240" w:lineRule="auto"/>
      </w:pPr>
      <w:r>
        <w:separator/>
      </w:r>
    </w:p>
  </w:endnote>
  <w:endnote w:type="continuationSeparator" w:id="0">
    <w:p w:rsidR="00981503" w:rsidRDefault="00981503" w:rsidP="0052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03" w:rsidRDefault="00981503" w:rsidP="00521AA8">
      <w:pPr>
        <w:spacing w:after="0" w:line="240" w:lineRule="auto"/>
      </w:pPr>
      <w:r>
        <w:separator/>
      </w:r>
    </w:p>
  </w:footnote>
  <w:footnote w:type="continuationSeparator" w:id="0">
    <w:p w:rsidR="00981503" w:rsidRDefault="00981503" w:rsidP="0052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A8" w:rsidRPr="00521AA8" w:rsidRDefault="00521AA8">
    <w:pPr>
      <w:pStyle w:val="Nagwek"/>
      <w:rPr>
        <w:i/>
      </w:rPr>
    </w:pPr>
    <w:r w:rsidRPr="008D68E5">
      <w:rPr>
        <w:i/>
      </w:rPr>
      <w:t xml:space="preserve">Lokalna Strategia Rozwoju LGD </w:t>
    </w:r>
    <w:r>
      <w:rPr>
        <w:i/>
      </w:rPr>
      <w:t>"</w:t>
    </w:r>
    <w:r w:rsidRPr="000B2A94">
      <w:rPr>
        <w:i/>
      </w:rPr>
      <w:t xml:space="preserve">Wielkopolska </w:t>
    </w:r>
    <w:r>
      <w:rPr>
        <w:i/>
      </w:rPr>
      <w:t xml:space="preserve">z Wyobraźnią" </w:t>
    </w:r>
    <w:r w:rsidR="00AA440E">
      <w:rPr>
        <w:i/>
      </w:rPr>
      <w:t xml:space="preserve"> na lata 2016</w:t>
    </w:r>
    <w:r w:rsidRPr="008D68E5">
      <w:rPr>
        <w:i/>
      </w:rPr>
      <w:t>-20</w:t>
    </w:r>
    <w:r w:rsidR="00AA440E">
      <w:rPr>
        <w:i/>
      </w:rPr>
      <w:t>23</w:t>
    </w:r>
    <w:r>
      <w:rPr>
        <w:i/>
      </w:rPr>
      <w:tab/>
    </w:r>
    <w:r w:rsidRPr="00963E4A">
      <w:rPr>
        <w:rFonts w:ascii="Verdana" w:hAnsi="Verdana"/>
      </w:rPr>
      <w:object w:dxaOrig="6914" w:dyaOrig="7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pt;height:44.5pt" o:ole="">
          <v:imagedata r:id="rId1" o:title=""/>
        </v:shape>
        <o:OLEObject Type="Embed" ProgID="MSPhotoEd.3" ShapeID="_x0000_i1025" DrawAspect="Content" ObjectID="_16859456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EFF"/>
    <w:multiLevelType w:val="hybridMultilevel"/>
    <w:tmpl w:val="6B54F572"/>
    <w:lvl w:ilvl="0" w:tplc="63E4B1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321D1"/>
    <w:multiLevelType w:val="hybridMultilevel"/>
    <w:tmpl w:val="1FD8EE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9F"/>
    <w:rsid w:val="00046F7C"/>
    <w:rsid w:val="000952FB"/>
    <w:rsid w:val="000B327E"/>
    <w:rsid w:val="000B5D23"/>
    <w:rsid w:val="000D1C3F"/>
    <w:rsid w:val="000F3DC1"/>
    <w:rsid w:val="0014425F"/>
    <w:rsid w:val="00162ABA"/>
    <w:rsid w:val="00190B16"/>
    <w:rsid w:val="001949F0"/>
    <w:rsid w:val="001A18D0"/>
    <w:rsid w:val="001C460E"/>
    <w:rsid w:val="001D07B9"/>
    <w:rsid w:val="001F5A3F"/>
    <w:rsid w:val="00207707"/>
    <w:rsid w:val="002149C9"/>
    <w:rsid w:val="00220E53"/>
    <w:rsid w:val="002A29FD"/>
    <w:rsid w:val="0039610E"/>
    <w:rsid w:val="003A43EC"/>
    <w:rsid w:val="003A76B6"/>
    <w:rsid w:val="003E083A"/>
    <w:rsid w:val="0042775B"/>
    <w:rsid w:val="00430502"/>
    <w:rsid w:val="00460B9D"/>
    <w:rsid w:val="004A1F27"/>
    <w:rsid w:val="00521AA8"/>
    <w:rsid w:val="005617B7"/>
    <w:rsid w:val="005800D8"/>
    <w:rsid w:val="006021D3"/>
    <w:rsid w:val="0060584F"/>
    <w:rsid w:val="0062794E"/>
    <w:rsid w:val="00643734"/>
    <w:rsid w:val="00664BFF"/>
    <w:rsid w:val="00691031"/>
    <w:rsid w:val="006C7E11"/>
    <w:rsid w:val="006D26A3"/>
    <w:rsid w:val="006E6374"/>
    <w:rsid w:val="007106BB"/>
    <w:rsid w:val="00722F19"/>
    <w:rsid w:val="007750D3"/>
    <w:rsid w:val="00792FCF"/>
    <w:rsid w:val="00793E43"/>
    <w:rsid w:val="007A39EF"/>
    <w:rsid w:val="007E6DAB"/>
    <w:rsid w:val="007F793C"/>
    <w:rsid w:val="00824693"/>
    <w:rsid w:val="00853CAB"/>
    <w:rsid w:val="008667FB"/>
    <w:rsid w:val="008C17D2"/>
    <w:rsid w:val="00904B25"/>
    <w:rsid w:val="00906809"/>
    <w:rsid w:val="009169EF"/>
    <w:rsid w:val="00916F61"/>
    <w:rsid w:val="0092078A"/>
    <w:rsid w:val="009541A9"/>
    <w:rsid w:val="00960C3D"/>
    <w:rsid w:val="0097293A"/>
    <w:rsid w:val="00976A91"/>
    <w:rsid w:val="00981503"/>
    <w:rsid w:val="00991C35"/>
    <w:rsid w:val="009A0FB5"/>
    <w:rsid w:val="009C5DEC"/>
    <w:rsid w:val="00A371BF"/>
    <w:rsid w:val="00A74E98"/>
    <w:rsid w:val="00A847B6"/>
    <w:rsid w:val="00AA440E"/>
    <w:rsid w:val="00AE4F59"/>
    <w:rsid w:val="00B10154"/>
    <w:rsid w:val="00B15DA0"/>
    <w:rsid w:val="00B3354C"/>
    <w:rsid w:val="00B4335E"/>
    <w:rsid w:val="00B72217"/>
    <w:rsid w:val="00B841C1"/>
    <w:rsid w:val="00BC4074"/>
    <w:rsid w:val="00BD1DC3"/>
    <w:rsid w:val="00BF2EE4"/>
    <w:rsid w:val="00BF4A02"/>
    <w:rsid w:val="00C035C4"/>
    <w:rsid w:val="00C15C56"/>
    <w:rsid w:val="00C378DA"/>
    <w:rsid w:val="00C520D1"/>
    <w:rsid w:val="00C7003E"/>
    <w:rsid w:val="00C978EF"/>
    <w:rsid w:val="00CA2C4B"/>
    <w:rsid w:val="00D1131F"/>
    <w:rsid w:val="00D26924"/>
    <w:rsid w:val="00D556C3"/>
    <w:rsid w:val="00D6409F"/>
    <w:rsid w:val="00D75829"/>
    <w:rsid w:val="00DE778D"/>
    <w:rsid w:val="00E01C5D"/>
    <w:rsid w:val="00E0209F"/>
    <w:rsid w:val="00E03535"/>
    <w:rsid w:val="00E247DE"/>
    <w:rsid w:val="00E24AF8"/>
    <w:rsid w:val="00E26EBA"/>
    <w:rsid w:val="00E71699"/>
    <w:rsid w:val="00E933F9"/>
    <w:rsid w:val="00EB0643"/>
    <w:rsid w:val="00EB7830"/>
    <w:rsid w:val="00EC2F2E"/>
    <w:rsid w:val="00EF79B0"/>
    <w:rsid w:val="00F01CB7"/>
    <w:rsid w:val="00F0221C"/>
    <w:rsid w:val="00F12C10"/>
    <w:rsid w:val="00F54769"/>
    <w:rsid w:val="00FB35F6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A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AA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37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61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D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A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1A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AA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37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6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A9B30-8CC2-43E1-9F3A-C9A052A4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WIELKOPOLSKA Z WYOBRAŹNIĄ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Wielkopolska z Wyobraźnią</dc:creator>
  <cp:lastModifiedBy>DAWID</cp:lastModifiedBy>
  <cp:revision>6</cp:revision>
  <dcterms:created xsi:type="dcterms:W3CDTF">2021-06-17T09:13:00Z</dcterms:created>
  <dcterms:modified xsi:type="dcterms:W3CDTF">2021-06-23T07:28:00Z</dcterms:modified>
</cp:coreProperties>
</file>